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Pr="006751B4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BE298E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Про</w:t>
      </w:r>
      <w:r w:rsidR="00BC27F5" w:rsidRPr="00BE298E">
        <w:rPr>
          <w:sz w:val="27"/>
          <w:szCs w:val="27"/>
          <w:lang w:val="uk-UA"/>
        </w:rPr>
        <w:t xml:space="preserve"> внесення змін до</w:t>
      </w:r>
      <w:r w:rsidRPr="00BE298E">
        <w:rPr>
          <w:sz w:val="27"/>
          <w:szCs w:val="27"/>
          <w:lang w:val="uk-UA"/>
        </w:rPr>
        <w:t xml:space="preserve"> паспортів </w:t>
      </w:r>
    </w:p>
    <w:p w:rsidR="00B51171" w:rsidRPr="00BE298E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бюджетних програм на 202</w:t>
      </w:r>
      <w:r w:rsidR="00E03354">
        <w:rPr>
          <w:sz w:val="27"/>
          <w:szCs w:val="27"/>
          <w:lang w:val="uk-UA"/>
        </w:rPr>
        <w:t>2</w:t>
      </w:r>
      <w:r w:rsidRPr="00BE298E">
        <w:rPr>
          <w:sz w:val="27"/>
          <w:szCs w:val="27"/>
          <w:lang w:val="uk-UA"/>
        </w:rPr>
        <w:t xml:space="preserve">рік </w:t>
      </w:r>
    </w:p>
    <w:p w:rsidR="00B51171" w:rsidRPr="00BE298E" w:rsidRDefault="00B51171" w:rsidP="00B51171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B51171" w:rsidRPr="00BE298E" w:rsidRDefault="00B51171" w:rsidP="00B51171">
      <w:pPr>
        <w:ind w:firstLine="708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На виконання статті 20 Бюджетного кодексу України, згідно з рішенням</w:t>
      </w:r>
      <w:r w:rsidR="00E03354">
        <w:rPr>
          <w:sz w:val="27"/>
          <w:szCs w:val="27"/>
          <w:lang w:val="uk-UA"/>
        </w:rPr>
        <w:t>и</w:t>
      </w:r>
      <w:r w:rsidR="00593DBA" w:rsidRPr="00BE298E">
        <w:rPr>
          <w:sz w:val="27"/>
          <w:szCs w:val="27"/>
          <w:lang w:val="uk-UA"/>
        </w:rPr>
        <w:t xml:space="preserve"> </w:t>
      </w:r>
      <w:r w:rsidR="00E03354">
        <w:rPr>
          <w:sz w:val="27"/>
          <w:szCs w:val="27"/>
          <w:lang w:val="uk-UA"/>
        </w:rPr>
        <w:t>двадцятої</w:t>
      </w:r>
      <w:r w:rsidRPr="00BE298E">
        <w:rPr>
          <w:sz w:val="27"/>
          <w:szCs w:val="27"/>
          <w:lang w:val="uk-UA"/>
        </w:rPr>
        <w:t xml:space="preserve"> сесії восьмого скликання </w:t>
      </w:r>
      <w:r w:rsidR="00E03354">
        <w:rPr>
          <w:sz w:val="27"/>
          <w:szCs w:val="27"/>
          <w:lang w:val="uk-UA"/>
        </w:rPr>
        <w:t>друге</w:t>
      </w:r>
      <w:r w:rsidR="00221672" w:rsidRPr="00BE298E">
        <w:rPr>
          <w:sz w:val="27"/>
          <w:szCs w:val="27"/>
          <w:lang w:val="uk-UA"/>
        </w:rPr>
        <w:t xml:space="preserve"> пленарне засідання </w:t>
      </w:r>
      <w:r w:rsidR="00593DBA" w:rsidRPr="00BE298E">
        <w:rPr>
          <w:sz w:val="27"/>
          <w:szCs w:val="27"/>
          <w:lang w:val="uk-UA"/>
        </w:rPr>
        <w:t xml:space="preserve">від </w:t>
      </w:r>
      <w:r w:rsidR="00E03354">
        <w:rPr>
          <w:sz w:val="27"/>
          <w:szCs w:val="27"/>
          <w:lang w:val="uk-UA"/>
        </w:rPr>
        <w:t>24.02</w:t>
      </w:r>
      <w:r w:rsidR="00226A78" w:rsidRPr="00BE298E">
        <w:rPr>
          <w:sz w:val="27"/>
          <w:szCs w:val="27"/>
          <w:lang w:val="uk-UA"/>
        </w:rPr>
        <w:t>.202</w:t>
      </w:r>
      <w:r w:rsidR="00E03354">
        <w:rPr>
          <w:sz w:val="27"/>
          <w:szCs w:val="27"/>
          <w:lang w:val="uk-UA"/>
        </w:rPr>
        <w:t>2</w:t>
      </w:r>
      <w:r w:rsidR="00226A78" w:rsidRPr="00BE298E">
        <w:rPr>
          <w:sz w:val="27"/>
          <w:szCs w:val="27"/>
          <w:lang w:val="uk-UA"/>
        </w:rPr>
        <w:t>року №</w:t>
      </w:r>
      <w:r w:rsidR="009220E8" w:rsidRPr="00BE298E">
        <w:rPr>
          <w:sz w:val="27"/>
          <w:szCs w:val="27"/>
          <w:lang w:val="uk-UA"/>
        </w:rPr>
        <w:t>3</w:t>
      </w:r>
      <w:r w:rsidR="00E03354">
        <w:rPr>
          <w:sz w:val="27"/>
          <w:szCs w:val="27"/>
          <w:lang w:val="uk-UA"/>
        </w:rPr>
        <w:t>94</w:t>
      </w:r>
      <w:r w:rsidRPr="00BE298E">
        <w:rPr>
          <w:sz w:val="27"/>
          <w:szCs w:val="27"/>
          <w:lang w:val="uk-UA"/>
        </w:rPr>
        <w:t xml:space="preserve"> «Про </w:t>
      </w:r>
      <w:r w:rsidR="00593DBA" w:rsidRPr="00BE298E">
        <w:rPr>
          <w:sz w:val="27"/>
          <w:szCs w:val="27"/>
          <w:lang w:val="uk-UA"/>
        </w:rPr>
        <w:t xml:space="preserve">внесення змін до </w:t>
      </w:r>
      <w:r w:rsidRPr="00BE298E">
        <w:rPr>
          <w:sz w:val="27"/>
          <w:szCs w:val="27"/>
          <w:lang w:val="uk-UA"/>
        </w:rPr>
        <w:t>бюджет</w:t>
      </w:r>
      <w:r w:rsidR="00593DBA" w:rsidRPr="00BE298E">
        <w:rPr>
          <w:sz w:val="27"/>
          <w:szCs w:val="27"/>
          <w:lang w:val="uk-UA"/>
        </w:rPr>
        <w:t>у</w:t>
      </w:r>
      <w:r w:rsidRPr="00BE298E">
        <w:rPr>
          <w:sz w:val="27"/>
          <w:szCs w:val="27"/>
          <w:lang w:val="uk-UA"/>
        </w:rPr>
        <w:t xml:space="preserve"> </w:t>
      </w:r>
      <w:proofErr w:type="spellStart"/>
      <w:r w:rsidRPr="00BE298E">
        <w:rPr>
          <w:sz w:val="27"/>
          <w:szCs w:val="27"/>
          <w:lang w:val="uk-UA"/>
        </w:rPr>
        <w:t>Коростишівської</w:t>
      </w:r>
      <w:proofErr w:type="spellEnd"/>
      <w:r w:rsidRPr="00BE298E">
        <w:rPr>
          <w:sz w:val="27"/>
          <w:szCs w:val="27"/>
          <w:lang w:val="uk-UA"/>
        </w:rPr>
        <w:t xml:space="preserve"> міської територіальної громади на 202</w:t>
      </w:r>
      <w:r w:rsidR="00E03354">
        <w:rPr>
          <w:sz w:val="27"/>
          <w:szCs w:val="27"/>
          <w:lang w:val="uk-UA"/>
        </w:rPr>
        <w:t>2</w:t>
      </w:r>
      <w:r w:rsidRPr="00BE298E">
        <w:rPr>
          <w:sz w:val="27"/>
          <w:szCs w:val="27"/>
          <w:lang w:val="uk-UA"/>
        </w:rPr>
        <w:t xml:space="preserve"> рік»</w:t>
      </w:r>
      <w:r w:rsidR="00E03354">
        <w:rPr>
          <w:sz w:val="27"/>
          <w:szCs w:val="27"/>
          <w:lang w:val="uk-UA"/>
        </w:rPr>
        <w:t xml:space="preserve"> та</w:t>
      </w:r>
      <w:r w:rsidR="00E03354" w:rsidRPr="00E03354">
        <w:rPr>
          <w:sz w:val="27"/>
          <w:szCs w:val="27"/>
          <w:lang w:val="uk-UA"/>
        </w:rPr>
        <w:t xml:space="preserve"> </w:t>
      </w:r>
      <w:r w:rsidR="00E03354">
        <w:rPr>
          <w:sz w:val="27"/>
          <w:szCs w:val="27"/>
          <w:lang w:val="uk-UA"/>
        </w:rPr>
        <w:t>двадцять</w:t>
      </w:r>
      <w:r w:rsidR="00E03354" w:rsidRPr="00BE298E">
        <w:rPr>
          <w:sz w:val="27"/>
          <w:szCs w:val="27"/>
          <w:lang w:val="uk-UA"/>
        </w:rPr>
        <w:t xml:space="preserve"> </w:t>
      </w:r>
      <w:r w:rsidR="00E03354">
        <w:rPr>
          <w:sz w:val="27"/>
          <w:szCs w:val="27"/>
          <w:lang w:val="uk-UA"/>
        </w:rPr>
        <w:t>першої (позачергової) сесії</w:t>
      </w:r>
      <w:r w:rsidR="00E03354" w:rsidRPr="00BE298E">
        <w:rPr>
          <w:sz w:val="27"/>
          <w:szCs w:val="27"/>
          <w:lang w:val="uk-UA"/>
        </w:rPr>
        <w:t xml:space="preserve"> восьмого скликання від </w:t>
      </w:r>
      <w:r w:rsidR="00E03354">
        <w:rPr>
          <w:sz w:val="27"/>
          <w:szCs w:val="27"/>
          <w:lang w:val="uk-UA"/>
        </w:rPr>
        <w:t>25.02</w:t>
      </w:r>
      <w:r w:rsidR="00E03354" w:rsidRPr="00BE298E">
        <w:rPr>
          <w:sz w:val="27"/>
          <w:szCs w:val="27"/>
          <w:lang w:val="uk-UA"/>
        </w:rPr>
        <w:t>.202</w:t>
      </w:r>
      <w:r w:rsidR="00E03354">
        <w:rPr>
          <w:sz w:val="27"/>
          <w:szCs w:val="27"/>
          <w:lang w:val="uk-UA"/>
        </w:rPr>
        <w:t>2</w:t>
      </w:r>
      <w:r w:rsidR="00E03354" w:rsidRPr="00BE298E">
        <w:rPr>
          <w:sz w:val="27"/>
          <w:szCs w:val="27"/>
          <w:lang w:val="uk-UA"/>
        </w:rPr>
        <w:t>року №3</w:t>
      </w:r>
      <w:r w:rsidR="00E03354">
        <w:rPr>
          <w:sz w:val="27"/>
          <w:szCs w:val="27"/>
          <w:lang w:val="uk-UA"/>
        </w:rPr>
        <w:t>96</w:t>
      </w:r>
      <w:r w:rsidR="00E03354" w:rsidRPr="00BE298E">
        <w:rPr>
          <w:sz w:val="27"/>
          <w:szCs w:val="27"/>
          <w:lang w:val="uk-UA"/>
        </w:rPr>
        <w:t xml:space="preserve"> «Про внесення змін до бюджету </w:t>
      </w:r>
      <w:proofErr w:type="spellStart"/>
      <w:r w:rsidR="00E03354" w:rsidRPr="00BE298E">
        <w:rPr>
          <w:sz w:val="27"/>
          <w:szCs w:val="27"/>
          <w:lang w:val="uk-UA"/>
        </w:rPr>
        <w:t>Коростишівської</w:t>
      </w:r>
      <w:proofErr w:type="spellEnd"/>
      <w:r w:rsidR="00E03354" w:rsidRPr="00BE298E">
        <w:rPr>
          <w:sz w:val="27"/>
          <w:szCs w:val="27"/>
          <w:lang w:val="uk-UA"/>
        </w:rPr>
        <w:t xml:space="preserve"> міської територіальної громади на 202</w:t>
      </w:r>
      <w:r w:rsidR="00E03354">
        <w:rPr>
          <w:sz w:val="27"/>
          <w:szCs w:val="27"/>
          <w:lang w:val="uk-UA"/>
        </w:rPr>
        <w:t>2</w:t>
      </w:r>
      <w:r w:rsidR="00E03354" w:rsidRPr="00BE298E">
        <w:rPr>
          <w:sz w:val="27"/>
          <w:szCs w:val="27"/>
          <w:lang w:val="uk-UA"/>
        </w:rPr>
        <w:t xml:space="preserve"> рік» </w:t>
      </w:r>
      <w:r w:rsidRPr="00BE298E">
        <w:rPr>
          <w:sz w:val="27"/>
          <w:szCs w:val="27"/>
          <w:lang w:val="uk-UA"/>
        </w:rPr>
        <w:t>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BE298E" w:rsidRDefault="00BC27F5" w:rsidP="00B51171">
      <w:pPr>
        <w:ind w:firstLine="708"/>
        <w:jc w:val="both"/>
        <w:rPr>
          <w:sz w:val="27"/>
          <w:szCs w:val="27"/>
          <w:lang w:val="uk-UA"/>
        </w:rPr>
      </w:pPr>
    </w:p>
    <w:p w:rsidR="00BC27F5" w:rsidRPr="00BE298E" w:rsidRDefault="00BC27F5" w:rsidP="00BE298E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Внести зміни до паспортів бюджетних програм на 202</w:t>
      </w:r>
      <w:r w:rsidR="00E03354">
        <w:rPr>
          <w:sz w:val="27"/>
          <w:szCs w:val="27"/>
          <w:lang w:val="uk-UA"/>
        </w:rPr>
        <w:t>2</w:t>
      </w:r>
      <w:r w:rsidRPr="00BE298E">
        <w:rPr>
          <w:sz w:val="27"/>
          <w:szCs w:val="27"/>
          <w:lang w:val="uk-UA"/>
        </w:rPr>
        <w:t>рік, затверджених розп</w:t>
      </w:r>
      <w:r w:rsidR="00E03354">
        <w:rPr>
          <w:sz w:val="27"/>
          <w:szCs w:val="27"/>
          <w:lang w:val="uk-UA"/>
        </w:rPr>
        <w:t>орядженням міського голови від 16</w:t>
      </w:r>
      <w:r w:rsidRPr="00BE298E">
        <w:rPr>
          <w:sz w:val="27"/>
          <w:szCs w:val="27"/>
          <w:lang w:val="uk-UA"/>
        </w:rPr>
        <w:t>.0</w:t>
      </w:r>
      <w:r w:rsidR="00E03354">
        <w:rPr>
          <w:sz w:val="27"/>
          <w:szCs w:val="27"/>
          <w:lang w:val="uk-UA"/>
        </w:rPr>
        <w:t>2</w:t>
      </w:r>
      <w:r w:rsidRPr="00BE298E">
        <w:rPr>
          <w:sz w:val="27"/>
          <w:szCs w:val="27"/>
          <w:lang w:val="uk-UA"/>
        </w:rPr>
        <w:t>.202</w:t>
      </w:r>
      <w:r w:rsidR="00E03354">
        <w:rPr>
          <w:sz w:val="27"/>
          <w:szCs w:val="27"/>
          <w:lang w:val="uk-UA"/>
        </w:rPr>
        <w:t>2</w:t>
      </w:r>
      <w:r w:rsidR="00447BAC">
        <w:rPr>
          <w:sz w:val="27"/>
          <w:szCs w:val="27"/>
          <w:lang w:val="uk-UA"/>
        </w:rPr>
        <w:t xml:space="preserve">р. №19 </w:t>
      </w:r>
      <w:r w:rsidRPr="00BE298E">
        <w:rPr>
          <w:sz w:val="27"/>
          <w:szCs w:val="27"/>
          <w:lang w:val="uk-UA"/>
        </w:rPr>
        <w:t>виклавши в новій редакції, а саме:</w:t>
      </w:r>
    </w:p>
    <w:p w:rsidR="00593DBA" w:rsidRPr="00BE298E" w:rsidRDefault="00593DBA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</w:p>
    <w:p w:rsidR="004C5C41" w:rsidRPr="00B51171" w:rsidRDefault="004C5C41" w:rsidP="004C5C41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4C5C41" w:rsidRPr="00B51171" w:rsidRDefault="004C5C41" w:rsidP="004C5C41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0110180 «</w:t>
      </w:r>
      <w:proofErr w:type="spellStart"/>
      <w:r w:rsidRPr="00B51171">
        <w:rPr>
          <w:sz w:val="26"/>
          <w:szCs w:val="26"/>
        </w:rPr>
        <w:t>Інша</w:t>
      </w:r>
      <w:proofErr w:type="spellEnd"/>
      <w:r w:rsidRPr="00B51171">
        <w:rPr>
          <w:sz w:val="26"/>
          <w:szCs w:val="26"/>
        </w:rPr>
        <w:t xml:space="preserve"> </w:t>
      </w:r>
      <w:proofErr w:type="spellStart"/>
      <w:r w:rsidRPr="00B51171">
        <w:rPr>
          <w:sz w:val="26"/>
          <w:szCs w:val="26"/>
        </w:rPr>
        <w:t>діяльність</w:t>
      </w:r>
      <w:proofErr w:type="spellEnd"/>
      <w:r w:rsidRPr="00B51171">
        <w:rPr>
          <w:sz w:val="26"/>
          <w:szCs w:val="26"/>
        </w:rPr>
        <w:t xml:space="preserve"> у </w:t>
      </w:r>
      <w:proofErr w:type="spellStart"/>
      <w:r w:rsidRPr="00B51171">
        <w:rPr>
          <w:sz w:val="26"/>
          <w:szCs w:val="26"/>
        </w:rPr>
        <w:t>сфері</w:t>
      </w:r>
      <w:proofErr w:type="spellEnd"/>
      <w:r w:rsidRPr="00B51171">
        <w:rPr>
          <w:sz w:val="26"/>
          <w:szCs w:val="26"/>
        </w:rPr>
        <w:t xml:space="preserve"> державного </w:t>
      </w:r>
      <w:proofErr w:type="spellStart"/>
      <w:r w:rsidRPr="00B51171">
        <w:rPr>
          <w:sz w:val="26"/>
          <w:szCs w:val="26"/>
        </w:rPr>
        <w:t>управління</w:t>
      </w:r>
      <w:proofErr w:type="spellEnd"/>
      <w:r w:rsidRPr="00B51171">
        <w:rPr>
          <w:sz w:val="26"/>
          <w:szCs w:val="26"/>
          <w:lang w:val="uk-UA"/>
        </w:rPr>
        <w:t>»;</w:t>
      </w:r>
    </w:p>
    <w:p w:rsidR="004C5C41" w:rsidRPr="00126857" w:rsidRDefault="004C5C41" w:rsidP="004C5C41">
      <w:pPr>
        <w:pStyle w:val="2"/>
        <w:jc w:val="both"/>
        <w:rPr>
          <w:iCs/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0112111 «</w:t>
      </w:r>
      <w:r w:rsidRPr="00B51171">
        <w:rPr>
          <w:iCs/>
          <w:sz w:val="26"/>
          <w:szCs w:val="26"/>
          <w:lang w:val="uk-UA"/>
        </w:rPr>
        <w:t xml:space="preserve">«Первинна медична допомога населенню, що надається </w:t>
      </w:r>
      <w:r w:rsidRPr="00126857">
        <w:rPr>
          <w:iCs/>
          <w:sz w:val="26"/>
          <w:szCs w:val="26"/>
          <w:lang w:val="uk-UA"/>
        </w:rPr>
        <w:t>центрами первинної медичної (медико-санітарної) допомоги»;</w:t>
      </w:r>
    </w:p>
    <w:p w:rsidR="004C5C41" w:rsidRPr="00B51171" w:rsidRDefault="004C5C41" w:rsidP="004C5C41">
      <w:pPr>
        <w:pStyle w:val="2"/>
        <w:jc w:val="both"/>
        <w:rPr>
          <w:iCs/>
          <w:sz w:val="26"/>
          <w:szCs w:val="26"/>
          <w:lang w:val="uk-UA"/>
        </w:rPr>
      </w:pPr>
      <w:r w:rsidRPr="00126857">
        <w:rPr>
          <w:iCs/>
          <w:sz w:val="26"/>
          <w:szCs w:val="26"/>
          <w:lang w:val="uk-UA"/>
        </w:rPr>
        <w:tab/>
        <w:t>КПКВК 0112142 «Програми і централізовані заходи боротьби з туберкульозом»;</w:t>
      </w:r>
    </w:p>
    <w:p w:rsidR="004C5C41" w:rsidRPr="00B51171" w:rsidRDefault="004C5C41" w:rsidP="004C5C41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iCs/>
          <w:sz w:val="26"/>
          <w:szCs w:val="26"/>
          <w:lang w:val="uk-UA"/>
        </w:rPr>
        <w:t>КПКВК 0112146 «</w:t>
      </w:r>
      <w:r w:rsidRPr="00B51171">
        <w:rPr>
          <w:sz w:val="26"/>
          <w:szCs w:val="26"/>
          <w:shd w:val="clear" w:color="auto" w:fill="FFFFFF"/>
          <w:lang w:val="uk-UA"/>
        </w:rPr>
        <w:t>Відшкодування вартості лікарських засобів для лікування окремих захворювань»;</w:t>
      </w:r>
    </w:p>
    <w:p w:rsidR="004C5C41" w:rsidRPr="00B51171" w:rsidRDefault="004C5C41" w:rsidP="004C5C41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ab/>
        <w:t>КПКВК 0113242 «</w:t>
      </w:r>
      <w:proofErr w:type="spellStart"/>
      <w:r w:rsidRPr="00B51171">
        <w:rPr>
          <w:sz w:val="26"/>
          <w:szCs w:val="26"/>
          <w:shd w:val="clear" w:color="auto" w:fill="FFFFFF"/>
        </w:rPr>
        <w:t>Інші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заходи у </w:t>
      </w:r>
      <w:proofErr w:type="spellStart"/>
      <w:r w:rsidRPr="00B51171">
        <w:rPr>
          <w:sz w:val="26"/>
          <w:szCs w:val="26"/>
          <w:shd w:val="clear" w:color="auto" w:fill="FFFFFF"/>
        </w:rPr>
        <w:t>сфері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соціального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захисту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соціального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забезпечення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4C5C41" w:rsidRDefault="004C5C41" w:rsidP="004C5C41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lang w:val="uk-UA"/>
        </w:rPr>
        <w:tab/>
        <w:t>КПКВК 0116013 «</w:t>
      </w:r>
      <w:proofErr w:type="spellStart"/>
      <w:r w:rsidRPr="00B51171">
        <w:rPr>
          <w:sz w:val="26"/>
          <w:szCs w:val="26"/>
          <w:shd w:val="clear" w:color="auto" w:fill="FFFFFF"/>
        </w:rPr>
        <w:t>Забезпечення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діяльності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господарства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4C5C41" w:rsidRPr="00BE298E" w:rsidRDefault="004C5C41" w:rsidP="004C5C41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>
        <w:rPr>
          <w:sz w:val="27"/>
          <w:szCs w:val="27"/>
          <w:shd w:val="clear" w:color="auto" w:fill="FFFFFF"/>
          <w:lang w:val="uk-UA"/>
        </w:rPr>
        <w:tab/>
      </w:r>
      <w:r w:rsidRPr="00BE298E">
        <w:rPr>
          <w:sz w:val="27"/>
          <w:szCs w:val="27"/>
          <w:shd w:val="clear" w:color="auto" w:fill="FFFFFF"/>
          <w:lang w:val="uk-UA"/>
        </w:rPr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4C5C41" w:rsidRDefault="004C5C41" w:rsidP="004C5C41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4C5C41" w:rsidRPr="00716A5C" w:rsidRDefault="004C5C41" w:rsidP="004C5C41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lastRenderedPageBreak/>
        <w:tab/>
      </w:r>
      <w:r w:rsidRPr="00716A5C">
        <w:rPr>
          <w:sz w:val="26"/>
          <w:szCs w:val="26"/>
          <w:shd w:val="clear" w:color="auto" w:fill="FFFFFF"/>
          <w:lang w:val="uk-UA"/>
        </w:rPr>
        <w:t>КПКВК 0117310 «</w:t>
      </w:r>
      <w:proofErr w:type="spellStart"/>
      <w:r w:rsidRPr="00716A5C">
        <w:rPr>
          <w:sz w:val="26"/>
          <w:szCs w:val="26"/>
          <w:shd w:val="clear" w:color="auto" w:fill="FFFFFF"/>
        </w:rPr>
        <w:t>Будівництво</w:t>
      </w:r>
      <w:proofErr w:type="spellEnd"/>
      <w:r w:rsidRPr="00716A5C">
        <w:rPr>
          <w:rStyle w:val="rvts37"/>
          <w:b/>
          <w:bCs/>
          <w:sz w:val="26"/>
          <w:szCs w:val="26"/>
          <w:shd w:val="clear" w:color="auto" w:fill="FFFFFF"/>
          <w:vertAlign w:val="superscript"/>
        </w:rPr>
        <w:t>-</w:t>
      </w:r>
      <w:r w:rsidRPr="00716A5C">
        <w:rPr>
          <w:sz w:val="26"/>
          <w:szCs w:val="26"/>
          <w:shd w:val="clear" w:color="auto" w:fill="FFFFFF"/>
        </w:rPr>
        <w:t> </w:t>
      </w:r>
      <w:proofErr w:type="spellStart"/>
      <w:r w:rsidRPr="00716A5C">
        <w:rPr>
          <w:sz w:val="26"/>
          <w:szCs w:val="26"/>
          <w:shd w:val="clear" w:color="auto" w:fill="FFFFFF"/>
        </w:rPr>
        <w:t>об'єктів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16A5C">
        <w:rPr>
          <w:sz w:val="26"/>
          <w:szCs w:val="26"/>
          <w:shd w:val="clear" w:color="auto" w:fill="FFFFFF"/>
        </w:rPr>
        <w:t>житлово-комунального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16A5C">
        <w:rPr>
          <w:sz w:val="26"/>
          <w:szCs w:val="26"/>
          <w:shd w:val="clear" w:color="auto" w:fill="FFFFFF"/>
        </w:rPr>
        <w:t>господарства</w:t>
      </w:r>
      <w:proofErr w:type="spellEnd"/>
      <w:r w:rsidRPr="00716A5C">
        <w:rPr>
          <w:sz w:val="26"/>
          <w:szCs w:val="26"/>
          <w:shd w:val="clear" w:color="auto" w:fill="FFFFFF"/>
          <w:lang w:val="uk-UA"/>
        </w:rPr>
        <w:t>»;</w:t>
      </w:r>
    </w:p>
    <w:p w:rsidR="00FB1E0E" w:rsidRPr="00716A5C" w:rsidRDefault="00FB1E0E" w:rsidP="00FB1E0E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716A5C">
        <w:rPr>
          <w:sz w:val="26"/>
          <w:szCs w:val="26"/>
          <w:shd w:val="clear" w:color="auto" w:fill="FFFFFF"/>
          <w:lang w:val="uk-UA"/>
        </w:rPr>
        <w:t>КПКВК 0117322 «</w:t>
      </w:r>
      <w:proofErr w:type="spellStart"/>
      <w:r w:rsidRPr="00716A5C">
        <w:rPr>
          <w:sz w:val="26"/>
          <w:szCs w:val="26"/>
          <w:shd w:val="clear" w:color="auto" w:fill="FFFFFF"/>
        </w:rPr>
        <w:t>Будівництво</w:t>
      </w:r>
      <w:proofErr w:type="spellEnd"/>
      <w:r w:rsidRPr="00716A5C">
        <w:rPr>
          <w:rStyle w:val="rvts37"/>
          <w:b/>
          <w:bCs/>
          <w:sz w:val="26"/>
          <w:szCs w:val="26"/>
          <w:shd w:val="clear" w:color="auto" w:fill="FFFFFF"/>
          <w:vertAlign w:val="superscript"/>
        </w:rPr>
        <w:t>-</w:t>
      </w:r>
      <w:r w:rsidRPr="00716A5C">
        <w:rPr>
          <w:sz w:val="26"/>
          <w:szCs w:val="26"/>
          <w:shd w:val="clear" w:color="auto" w:fill="FFFFFF"/>
        </w:rPr>
        <w:t> </w:t>
      </w:r>
      <w:r w:rsidRPr="00716A5C">
        <w:rPr>
          <w:sz w:val="26"/>
          <w:szCs w:val="26"/>
          <w:shd w:val="clear" w:color="auto" w:fill="FFFFFF"/>
          <w:lang w:val="uk-UA"/>
        </w:rPr>
        <w:t>медичних установ та закладів»;</w:t>
      </w:r>
    </w:p>
    <w:p w:rsidR="00716A5C" w:rsidRPr="00716A5C" w:rsidRDefault="00716A5C" w:rsidP="00FB1E0E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716A5C">
        <w:rPr>
          <w:sz w:val="26"/>
          <w:szCs w:val="26"/>
          <w:shd w:val="clear" w:color="auto" w:fill="FFFFFF"/>
          <w:lang w:val="uk-UA"/>
        </w:rPr>
        <w:t>КПКВК 0117350 «</w:t>
      </w:r>
      <w:proofErr w:type="spellStart"/>
      <w:r w:rsidRPr="00716A5C">
        <w:rPr>
          <w:sz w:val="26"/>
          <w:szCs w:val="26"/>
          <w:shd w:val="clear" w:color="auto" w:fill="FFFFFF"/>
        </w:rPr>
        <w:t>Розроблення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схем </w:t>
      </w:r>
      <w:proofErr w:type="spellStart"/>
      <w:r w:rsidRPr="00716A5C">
        <w:rPr>
          <w:sz w:val="26"/>
          <w:szCs w:val="26"/>
          <w:shd w:val="clear" w:color="auto" w:fill="FFFFFF"/>
        </w:rPr>
        <w:t>планування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716A5C">
        <w:rPr>
          <w:sz w:val="26"/>
          <w:szCs w:val="26"/>
          <w:shd w:val="clear" w:color="auto" w:fill="FFFFFF"/>
        </w:rPr>
        <w:t>забудови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16A5C">
        <w:rPr>
          <w:sz w:val="26"/>
          <w:szCs w:val="26"/>
          <w:shd w:val="clear" w:color="auto" w:fill="FFFFFF"/>
        </w:rPr>
        <w:t>територій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(</w:t>
      </w:r>
      <w:proofErr w:type="spellStart"/>
      <w:r w:rsidRPr="00716A5C">
        <w:rPr>
          <w:sz w:val="26"/>
          <w:szCs w:val="26"/>
          <w:shd w:val="clear" w:color="auto" w:fill="FFFFFF"/>
        </w:rPr>
        <w:t>містобудівної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16A5C">
        <w:rPr>
          <w:sz w:val="26"/>
          <w:szCs w:val="26"/>
          <w:shd w:val="clear" w:color="auto" w:fill="FFFFFF"/>
        </w:rPr>
        <w:t>документації</w:t>
      </w:r>
      <w:proofErr w:type="spellEnd"/>
      <w:r w:rsidRPr="00716A5C">
        <w:rPr>
          <w:sz w:val="26"/>
          <w:szCs w:val="26"/>
          <w:shd w:val="clear" w:color="auto" w:fill="FFFFFF"/>
        </w:rPr>
        <w:t>)</w:t>
      </w:r>
      <w:r w:rsidRPr="00716A5C">
        <w:rPr>
          <w:sz w:val="26"/>
          <w:szCs w:val="26"/>
          <w:shd w:val="clear" w:color="auto" w:fill="FFFFFF"/>
          <w:lang w:val="uk-UA"/>
        </w:rPr>
        <w:t>»;</w:t>
      </w:r>
    </w:p>
    <w:p w:rsidR="00716A5C" w:rsidRPr="00716A5C" w:rsidRDefault="00716A5C" w:rsidP="00FB1E0E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716A5C">
        <w:rPr>
          <w:sz w:val="26"/>
          <w:szCs w:val="26"/>
          <w:shd w:val="clear" w:color="auto" w:fill="FFFFFF"/>
          <w:lang w:val="uk-UA"/>
        </w:rPr>
        <w:t>КПКВК 0118240 «</w:t>
      </w:r>
      <w:r w:rsidRPr="00716A5C">
        <w:rPr>
          <w:sz w:val="26"/>
          <w:szCs w:val="26"/>
          <w:shd w:val="clear" w:color="auto" w:fill="FFFFFF"/>
        </w:rPr>
        <w:t xml:space="preserve">Заходи та </w:t>
      </w:r>
      <w:proofErr w:type="spellStart"/>
      <w:r w:rsidRPr="00716A5C">
        <w:rPr>
          <w:sz w:val="26"/>
          <w:szCs w:val="26"/>
          <w:shd w:val="clear" w:color="auto" w:fill="FFFFFF"/>
        </w:rPr>
        <w:t>роботи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16A5C">
        <w:rPr>
          <w:sz w:val="26"/>
          <w:szCs w:val="26"/>
          <w:shd w:val="clear" w:color="auto" w:fill="FFFFFF"/>
        </w:rPr>
        <w:t>з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16A5C">
        <w:rPr>
          <w:sz w:val="26"/>
          <w:szCs w:val="26"/>
          <w:shd w:val="clear" w:color="auto" w:fill="FFFFFF"/>
        </w:rPr>
        <w:t>територіальної</w:t>
      </w:r>
      <w:proofErr w:type="spellEnd"/>
      <w:r w:rsidRPr="00716A5C">
        <w:rPr>
          <w:sz w:val="26"/>
          <w:szCs w:val="26"/>
          <w:shd w:val="clear" w:color="auto" w:fill="FFFFFF"/>
        </w:rPr>
        <w:t xml:space="preserve"> оборони</w:t>
      </w:r>
      <w:r w:rsidRPr="00716A5C">
        <w:rPr>
          <w:sz w:val="26"/>
          <w:szCs w:val="26"/>
          <w:shd w:val="clear" w:color="auto" w:fill="FFFFFF"/>
          <w:lang w:val="uk-UA"/>
        </w:rPr>
        <w:t>»;</w:t>
      </w:r>
    </w:p>
    <w:p w:rsidR="004C5C41" w:rsidRPr="00716A5C" w:rsidRDefault="004C5C41" w:rsidP="004C5C41">
      <w:pPr>
        <w:pStyle w:val="2"/>
        <w:jc w:val="both"/>
        <w:rPr>
          <w:sz w:val="26"/>
          <w:szCs w:val="26"/>
          <w:lang w:val="uk-UA"/>
        </w:rPr>
      </w:pPr>
      <w:r w:rsidRPr="00716A5C">
        <w:rPr>
          <w:sz w:val="26"/>
          <w:szCs w:val="26"/>
          <w:lang w:val="uk-UA"/>
        </w:rPr>
        <w:tab/>
        <w:t>КПКВК 0118330 «Інша діяльність у сфері екології</w:t>
      </w:r>
      <w:r w:rsidR="00716A5C" w:rsidRPr="00716A5C">
        <w:rPr>
          <w:sz w:val="26"/>
          <w:szCs w:val="26"/>
          <w:lang w:val="uk-UA"/>
        </w:rPr>
        <w:t xml:space="preserve"> та охорони природних ресурсів».</w:t>
      </w:r>
    </w:p>
    <w:p w:rsidR="00BE298E" w:rsidRPr="00716A5C" w:rsidRDefault="00BE298E" w:rsidP="00BE298E">
      <w:pPr>
        <w:pStyle w:val="2"/>
        <w:tabs>
          <w:tab w:val="left" w:pos="1134"/>
        </w:tabs>
        <w:ind w:firstLine="567"/>
        <w:jc w:val="both"/>
        <w:rPr>
          <w:sz w:val="26"/>
          <w:szCs w:val="26"/>
          <w:shd w:val="clear" w:color="auto" w:fill="FFFFFF"/>
          <w:lang w:val="uk-UA"/>
        </w:rPr>
      </w:pPr>
    </w:p>
    <w:p w:rsidR="002000B5" w:rsidRPr="00BE298E" w:rsidRDefault="00150B6D" w:rsidP="00BE298E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716A5C">
        <w:rPr>
          <w:sz w:val="26"/>
          <w:szCs w:val="26"/>
          <w:lang w:val="uk-UA"/>
        </w:rPr>
        <w:t>Контроль за виконанням</w:t>
      </w:r>
      <w:r w:rsidRPr="00BE298E">
        <w:rPr>
          <w:sz w:val="27"/>
          <w:szCs w:val="27"/>
          <w:lang w:val="uk-UA"/>
        </w:rPr>
        <w:t xml:space="preserve"> даного </w:t>
      </w:r>
      <w:r w:rsidR="009F5A8B" w:rsidRPr="00BE298E">
        <w:rPr>
          <w:sz w:val="27"/>
          <w:szCs w:val="27"/>
          <w:lang w:val="uk-UA"/>
        </w:rPr>
        <w:t>розпорядження</w:t>
      </w:r>
      <w:r w:rsidRPr="00BE298E">
        <w:rPr>
          <w:sz w:val="27"/>
          <w:szCs w:val="27"/>
          <w:lang w:val="uk-UA"/>
        </w:rPr>
        <w:t xml:space="preserve"> залишаю за собою.</w:t>
      </w:r>
    </w:p>
    <w:p w:rsidR="0098289B" w:rsidRPr="00BE298E" w:rsidRDefault="0098289B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A6972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BE298E" w:rsidRPr="00BE298E" w:rsidRDefault="00BE298E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C424D1" w:rsidRPr="00BE298E" w:rsidRDefault="00611229" w:rsidP="00BC3C88">
      <w:pPr>
        <w:pStyle w:val="1"/>
        <w:ind w:left="360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Міський голова</w:t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  <w:t>І.М.Кохан</w:t>
      </w:r>
    </w:p>
    <w:sectPr w:rsidR="00C424D1" w:rsidRPr="00BE298E" w:rsidSect="00414A3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E45F9"/>
    <w:rsid w:val="002000B5"/>
    <w:rsid w:val="0020677F"/>
    <w:rsid w:val="00206F4F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6F15"/>
    <w:rsid w:val="003D1E49"/>
    <w:rsid w:val="003D7F78"/>
    <w:rsid w:val="003F110E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A3B7E"/>
    <w:rsid w:val="004A6972"/>
    <w:rsid w:val="004B2AF3"/>
    <w:rsid w:val="004B5BC9"/>
    <w:rsid w:val="004C5C41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4B3A"/>
    <w:rsid w:val="006179EA"/>
    <w:rsid w:val="00634D73"/>
    <w:rsid w:val="006406E5"/>
    <w:rsid w:val="0065334B"/>
    <w:rsid w:val="006751B4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60AE3"/>
    <w:rsid w:val="00764D61"/>
    <w:rsid w:val="00765B16"/>
    <w:rsid w:val="0077086D"/>
    <w:rsid w:val="00793BA6"/>
    <w:rsid w:val="007A0E09"/>
    <w:rsid w:val="007B5EB4"/>
    <w:rsid w:val="007B671A"/>
    <w:rsid w:val="007E06DB"/>
    <w:rsid w:val="007E4349"/>
    <w:rsid w:val="008070EF"/>
    <w:rsid w:val="0081265E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E0FFB"/>
    <w:rsid w:val="00B12448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62A92"/>
    <w:rsid w:val="00C70FF7"/>
    <w:rsid w:val="00C7241B"/>
    <w:rsid w:val="00D07A5F"/>
    <w:rsid w:val="00D24C80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50AE"/>
    <w:rsid w:val="00E03354"/>
    <w:rsid w:val="00E17C2D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B1E0E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309E2-3EAE-4ED8-889D-206C6187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7</cp:revision>
  <cp:lastPrinted>2022-03-10T13:24:00Z</cp:lastPrinted>
  <dcterms:created xsi:type="dcterms:W3CDTF">2022-03-09T12:51:00Z</dcterms:created>
  <dcterms:modified xsi:type="dcterms:W3CDTF">2022-03-10T13:26:00Z</dcterms:modified>
</cp:coreProperties>
</file>